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95" w:rsidRDefault="009A3095" w:rsidP="003C7BC2">
      <w:pPr>
        <w:jc w:val="right"/>
        <w:rPr>
          <w:rFonts w:ascii="Times New Roman" w:hAnsi="Times New Roman"/>
          <w:b/>
          <w:sz w:val="24"/>
          <w:szCs w:val="24"/>
        </w:rPr>
      </w:pPr>
    </w:p>
    <w:p w:rsidR="009A3095" w:rsidRDefault="009A3095" w:rsidP="003C7BC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9A3095" w:rsidRDefault="009A3095" w:rsidP="003C7BC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ГБУСО «</w:t>
      </w:r>
      <w:proofErr w:type="spellStart"/>
      <w:r>
        <w:rPr>
          <w:rFonts w:ascii="Times New Roman" w:hAnsi="Times New Roman"/>
          <w:b/>
          <w:sz w:val="24"/>
          <w:szCs w:val="24"/>
        </w:rPr>
        <w:t>Себежский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дом-интернат»</w:t>
      </w:r>
    </w:p>
    <w:p w:rsidR="009A3095" w:rsidRDefault="009A3095" w:rsidP="003C7BC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___________Н.Д. Крюкова.</w:t>
      </w:r>
    </w:p>
    <w:p w:rsidR="009A3095" w:rsidRDefault="009A3095" w:rsidP="003C7BC2">
      <w:pPr>
        <w:jc w:val="right"/>
        <w:rPr>
          <w:rFonts w:ascii="Times New Roman" w:hAnsi="Times New Roman"/>
          <w:b/>
          <w:sz w:val="24"/>
          <w:szCs w:val="24"/>
        </w:rPr>
      </w:pPr>
    </w:p>
    <w:p w:rsidR="009A3095" w:rsidRPr="008A67E0" w:rsidRDefault="00370289" w:rsidP="008A67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выполнении мероприятий</w:t>
      </w:r>
      <w:r w:rsidR="009A3095" w:rsidRPr="008A67E0">
        <w:rPr>
          <w:rFonts w:ascii="Times New Roman" w:hAnsi="Times New Roman"/>
          <w:b/>
          <w:sz w:val="24"/>
          <w:szCs w:val="24"/>
        </w:rPr>
        <w:t xml:space="preserve"> по </w:t>
      </w:r>
      <w:r w:rsidR="00174308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лучшению</w:t>
      </w:r>
      <w:r w:rsidR="009A3095" w:rsidRPr="008A67E0">
        <w:rPr>
          <w:rFonts w:ascii="Times New Roman" w:hAnsi="Times New Roman"/>
          <w:b/>
          <w:sz w:val="24"/>
          <w:szCs w:val="24"/>
        </w:rPr>
        <w:t xml:space="preserve"> качества </w:t>
      </w:r>
      <w:r>
        <w:rPr>
          <w:rFonts w:ascii="Times New Roman" w:hAnsi="Times New Roman"/>
          <w:b/>
          <w:sz w:val="24"/>
          <w:szCs w:val="24"/>
        </w:rPr>
        <w:t>деятельности организаций социального обслуживания по итогам независимой оценки качества предоставления социальных услуг организациями Псков</w:t>
      </w:r>
      <w:r w:rsidR="00811547">
        <w:rPr>
          <w:rFonts w:ascii="Times New Roman" w:hAnsi="Times New Roman"/>
          <w:b/>
          <w:sz w:val="24"/>
          <w:szCs w:val="24"/>
        </w:rPr>
        <w:t>ской области, проведенной в 2019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  <w:r w:rsidR="009A3095" w:rsidRPr="008A67E0">
        <w:rPr>
          <w:rFonts w:ascii="Times New Roman" w:hAnsi="Times New Roman"/>
          <w:b/>
          <w:sz w:val="24"/>
          <w:szCs w:val="24"/>
        </w:rPr>
        <w:t xml:space="preserve"> </w:t>
      </w:r>
      <w:r w:rsidR="00174308">
        <w:rPr>
          <w:rFonts w:ascii="Times New Roman" w:hAnsi="Times New Roman"/>
          <w:b/>
          <w:sz w:val="24"/>
          <w:szCs w:val="24"/>
        </w:rPr>
        <w:t>ГБУСО "</w:t>
      </w:r>
      <w:proofErr w:type="spellStart"/>
      <w:r w:rsidR="00174308">
        <w:rPr>
          <w:rFonts w:ascii="Times New Roman" w:hAnsi="Times New Roman"/>
          <w:b/>
          <w:sz w:val="24"/>
          <w:szCs w:val="24"/>
        </w:rPr>
        <w:t>Себежский</w:t>
      </w:r>
      <w:proofErr w:type="spellEnd"/>
      <w:r w:rsidR="00174308">
        <w:rPr>
          <w:rFonts w:ascii="Times New Roman" w:hAnsi="Times New Roman"/>
          <w:b/>
          <w:sz w:val="24"/>
          <w:szCs w:val="24"/>
        </w:rPr>
        <w:t xml:space="preserve"> дом-интернат для </w:t>
      </w:r>
      <w:r w:rsidR="00811547">
        <w:rPr>
          <w:rFonts w:ascii="Times New Roman" w:hAnsi="Times New Roman"/>
          <w:b/>
          <w:sz w:val="24"/>
          <w:szCs w:val="24"/>
        </w:rPr>
        <w:t>престарелых и инвалидов" на 2019-2020</w:t>
      </w:r>
      <w:r w:rsidR="00174308">
        <w:rPr>
          <w:rFonts w:ascii="Times New Roman" w:hAnsi="Times New Roman"/>
          <w:b/>
          <w:sz w:val="24"/>
          <w:szCs w:val="24"/>
        </w:rPr>
        <w:t xml:space="preserve"> г.</w:t>
      </w:r>
    </w:p>
    <w:p w:rsidR="009A3095" w:rsidRDefault="009A30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 стационарного социального обслуживания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4"/>
        <w:gridCol w:w="2516"/>
        <w:gridCol w:w="1980"/>
        <w:gridCol w:w="3261"/>
        <w:gridCol w:w="2604"/>
        <w:gridCol w:w="1801"/>
        <w:gridCol w:w="1927"/>
      </w:tblGrid>
      <w:tr w:rsidR="00CB094E" w:rsidRPr="00B6046C" w:rsidTr="00CB094E">
        <w:trPr>
          <w:trHeight w:val="615"/>
        </w:trPr>
        <w:tc>
          <w:tcPr>
            <w:tcW w:w="196" w:type="pct"/>
            <w:vMerge w:val="restart"/>
          </w:tcPr>
          <w:p w:rsidR="00CB094E" w:rsidRPr="00B6046C" w:rsidRDefault="00CB094E" w:rsidP="0039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B604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B6046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604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8" w:type="pct"/>
            <w:vMerge w:val="restart"/>
          </w:tcPr>
          <w:p w:rsidR="00CB094E" w:rsidRPr="00B6046C" w:rsidRDefault="00370289" w:rsidP="00370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улучшению качества деятельности организации</w:t>
            </w:r>
          </w:p>
        </w:tc>
        <w:tc>
          <w:tcPr>
            <w:tcW w:w="675" w:type="pct"/>
            <w:vMerge w:val="restart"/>
          </w:tcPr>
          <w:p w:rsidR="00CB094E" w:rsidRPr="00B6046C" w:rsidRDefault="00CB094E" w:rsidP="00CE5F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мероприятий по устранению недостатков, </w:t>
            </w:r>
            <w:r w:rsidR="00CE5FC7">
              <w:rPr>
                <w:rFonts w:ascii="Times New Roman" w:hAnsi="Times New Roman"/>
                <w:sz w:val="20"/>
                <w:szCs w:val="20"/>
              </w:rPr>
              <w:t>улучшению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качества условий оказания услуг организацией</w:t>
            </w:r>
          </w:p>
        </w:tc>
        <w:tc>
          <w:tcPr>
            <w:tcW w:w="1112" w:type="pct"/>
            <w:vMerge w:val="restart"/>
          </w:tcPr>
          <w:p w:rsidR="00CB094E" w:rsidRPr="00B6046C" w:rsidRDefault="00CB094E" w:rsidP="0039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888" w:type="pct"/>
            <w:vMerge w:val="restart"/>
          </w:tcPr>
          <w:p w:rsidR="00CB094E" w:rsidRPr="00B6046C" w:rsidRDefault="00CB094E" w:rsidP="0039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ФИО и должности)</w:t>
            </w:r>
          </w:p>
        </w:tc>
        <w:tc>
          <w:tcPr>
            <w:tcW w:w="1271" w:type="pct"/>
            <w:gridSpan w:val="2"/>
          </w:tcPr>
          <w:p w:rsidR="00CB094E" w:rsidRPr="00B6046C" w:rsidRDefault="00CB094E" w:rsidP="0039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CB094E" w:rsidRPr="00B6046C" w:rsidTr="00C64B6A">
        <w:trPr>
          <w:trHeight w:val="1766"/>
        </w:trPr>
        <w:tc>
          <w:tcPr>
            <w:tcW w:w="196" w:type="pct"/>
            <w:vMerge/>
          </w:tcPr>
          <w:p w:rsidR="00CB094E" w:rsidRPr="00B6046C" w:rsidRDefault="00CB094E" w:rsidP="0039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CB094E" w:rsidRDefault="00CB094E" w:rsidP="0039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:rsidR="00CB094E" w:rsidRDefault="00CB094E" w:rsidP="003915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vMerge/>
          </w:tcPr>
          <w:p w:rsidR="00CB094E" w:rsidRDefault="00CB094E" w:rsidP="0039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pct"/>
            <w:vMerge/>
          </w:tcPr>
          <w:p w:rsidR="00CB094E" w:rsidRDefault="00CB094E" w:rsidP="0039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CB094E" w:rsidRPr="00B6046C" w:rsidRDefault="00CB094E" w:rsidP="00391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657" w:type="pct"/>
          </w:tcPr>
          <w:p w:rsidR="00CB094E" w:rsidRPr="00B6046C" w:rsidRDefault="00CB094E" w:rsidP="00391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9A3095" w:rsidRPr="00B6046C" w:rsidTr="00161B55">
        <w:trPr>
          <w:trHeight w:val="603"/>
        </w:trPr>
        <w:tc>
          <w:tcPr>
            <w:tcW w:w="5000" w:type="pct"/>
            <w:gridSpan w:val="7"/>
          </w:tcPr>
          <w:p w:rsidR="009A3095" w:rsidRPr="00B6046C" w:rsidRDefault="009A3095" w:rsidP="00391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4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B6046C">
              <w:rPr>
                <w:rFonts w:ascii="Times New Roman" w:hAnsi="Times New Roman"/>
                <w:b/>
                <w:sz w:val="20"/>
                <w:szCs w:val="20"/>
              </w:rPr>
              <w:t>. Открытость и доступность информации социального обслуживания</w:t>
            </w:r>
          </w:p>
        </w:tc>
      </w:tr>
      <w:tr w:rsidR="00CB094E" w:rsidRPr="00B6046C" w:rsidTr="00CB094E">
        <w:trPr>
          <w:trHeight w:val="2190"/>
        </w:trPr>
        <w:tc>
          <w:tcPr>
            <w:tcW w:w="196" w:type="pct"/>
          </w:tcPr>
          <w:p w:rsidR="00CB094E" w:rsidRPr="00B6046C" w:rsidRDefault="00CB094E" w:rsidP="0039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858" w:type="pct"/>
          </w:tcPr>
          <w:p w:rsidR="00CB094E" w:rsidRPr="00B6046C" w:rsidRDefault="00CE5FC7" w:rsidP="00CE5F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Полнота и актуальность информации об учредителе, правилах внутреннего трудового распорядка, размещаемой на общедоступных информационных ресурсах.</w:t>
            </w:r>
            <w:r w:rsidR="00CB09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</w:tcPr>
          <w:p w:rsidR="00CB094E" w:rsidRPr="00B6046C" w:rsidRDefault="00E40AD7" w:rsidP="00E40A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официальном сайте отсутствует адрес электронной почты учредителя, указаны устаревшие данные о председателе Комитета по социальной защите Псковской области. Отсутствуют положения об отделении милосердия и платном отделении; информация о количестве мест, в том числе свободных, в платном отделении;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отчеты об исполнении предписаний органов, осуществляющих государственный контроль в сфере социального обслуживания. Отсутствует раздел "часто задаваемые вопросы"</w:t>
            </w:r>
          </w:p>
        </w:tc>
        <w:tc>
          <w:tcPr>
            <w:tcW w:w="1112" w:type="pct"/>
          </w:tcPr>
          <w:p w:rsidR="00CB094E" w:rsidRPr="00B6046C" w:rsidRDefault="00E40AD7" w:rsidP="003915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 01.04.2020</w:t>
            </w:r>
            <w:r w:rsidR="00CB094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88" w:type="pct"/>
          </w:tcPr>
          <w:p w:rsidR="00CB094E" w:rsidRPr="00B6046C" w:rsidRDefault="00A62F5C" w:rsidP="00A62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Крюкова Н. Д.</w:t>
            </w:r>
            <w:r w:rsidR="00CB094E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614" w:type="pct"/>
          </w:tcPr>
          <w:p w:rsidR="00CB094E" w:rsidRPr="00B6046C" w:rsidRDefault="00E40AD7" w:rsidP="00E40A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 Комитета по социальной защите Псковской области</w:t>
            </w:r>
            <w:r w:rsidR="00CB094E">
              <w:rPr>
                <w:rFonts w:ascii="Times New Roman" w:hAnsi="Times New Roman"/>
                <w:sz w:val="20"/>
                <w:szCs w:val="20"/>
              </w:rPr>
              <w:t xml:space="preserve"> на сайте учреждения размещен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обновлены данные о председателе Комитета по социальной защите Псковской области; размещены положение об отделении милосердия и платном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отделении, информация о количестве мест, в том числе свободных, в платном отделении, отчеты об исполнении предписаний органов, осуществляющих государственный контроль в сфере социального обслуживания</w:t>
            </w:r>
            <w:r w:rsidR="0094344D">
              <w:rPr>
                <w:rFonts w:ascii="Times New Roman" w:hAnsi="Times New Roman"/>
                <w:sz w:val="20"/>
                <w:szCs w:val="20"/>
              </w:rPr>
              <w:t>; создан раздел "Часто задаваемые вопросы. Вопрос-ответ"</w:t>
            </w:r>
          </w:p>
        </w:tc>
        <w:tc>
          <w:tcPr>
            <w:tcW w:w="657" w:type="pct"/>
          </w:tcPr>
          <w:p w:rsidR="00CB094E" w:rsidRPr="00B6046C" w:rsidRDefault="00CB094E" w:rsidP="009F3D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Выполнено</w:t>
            </w:r>
          </w:p>
        </w:tc>
      </w:tr>
    </w:tbl>
    <w:p w:rsidR="009A3095" w:rsidRPr="00E86AB0" w:rsidRDefault="009A3095" w:rsidP="00E86AB0">
      <w:pPr>
        <w:spacing w:after="0"/>
        <w:rPr>
          <w:vanish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"/>
        <w:gridCol w:w="2538"/>
        <w:gridCol w:w="1986"/>
        <w:gridCol w:w="3266"/>
        <w:gridCol w:w="2550"/>
        <w:gridCol w:w="1856"/>
        <w:gridCol w:w="132"/>
        <w:gridCol w:w="1821"/>
      </w:tblGrid>
      <w:tr w:rsidR="009A3095" w:rsidRPr="00E86AB0" w:rsidTr="00C70F41">
        <w:tc>
          <w:tcPr>
            <w:tcW w:w="5000" w:type="pct"/>
            <w:gridSpan w:val="8"/>
          </w:tcPr>
          <w:p w:rsidR="009A3095" w:rsidRPr="00E86AB0" w:rsidRDefault="009A3095" w:rsidP="00A80AE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AB0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</w:t>
            </w:r>
            <w:r w:rsidRPr="00E86A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E86AB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A80AE0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E86AB0">
              <w:rPr>
                <w:rFonts w:ascii="Times New Roman" w:hAnsi="Times New Roman"/>
                <w:b/>
                <w:sz w:val="20"/>
                <w:szCs w:val="20"/>
              </w:rPr>
              <w:t>омфортность условий предоставления социальных услуг и доступность их получения</w:t>
            </w:r>
            <w:r w:rsidR="00A80AE0">
              <w:rPr>
                <w:rFonts w:ascii="Times New Roman" w:hAnsi="Times New Roman"/>
                <w:b/>
                <w:sz w:val="20"/>
                <w:szCs w:val="20"/>
              </w:rPr>
              <w:t>, доступность услуг для инвалидов</w:t>
            </w:r>
          </w:p>
        </w:tc>
      </w:tr>
      <w:tr w:rsidR="00D079F4" w:rsidRPr="00E86AB0" w:rsidTr="00D079F4">
        <w:trPr>
          <w:trHeight w:val="5507"/>
        </w:trPr>
        <w:tc>
          <w:tcPr>
            <w:tcW w:w="183" w:type="pct"/>
          </w:tcPr>
          <w:p w:rsidR="00D079F4" w:rsidRPr="00E86AB0" w:rsidRDefault="00D079F4" w:rsidP="00E86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AB0"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864" w:type="pct"/>
          </w:tcPr>
          <w:p w:rsidR="00D079F4" w:rsidRPr="00A74801" w:rsidRDefault="00D079F4" w:rsidP="00E86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801">
              <w:rPr>
                <w:rFonts w:ascii="Times New Roman" w:hAnsi="Times New Roman"/>
                <w:sz w:val="20"/>
                <w:szCs w:val="20"/>
              </w:rPr>
              <w:t xml:space="preserve"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</w:t>
            </w:r>
            <w:proofErr w:type="spellStart"/>
            <w:r w:rsidRPr="00A74801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A74801">
              <w:rPr>
                <w:rFonts w:ascii="Times New Roman" w:hAnsi="Times New Roman"/>
                <w:sz w:val="20"/>
                <w:szCs w:val="20"/>
              </w:rPr>
              <w:t xml:space="preserve"> групп получателей социальных услуг</w:t>
            </w:r>
          </w:p>
        </w:tc>
        <w:tc>
          <w:tcPr>
            <w:tcW w:w="676" w:type="pct"/>
          </w:tcPr>
          <w:p w:rsidR="00D079F4" w:rsidRPr="00E86AB0" w:rsidRDefault="00D079F4" w:rsidP="00EE4F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Организованы мероприятия по беспрепятственному доступу </w:t>
            </w:r>
            <w:r w:rsidRPr="00A74801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0F28C2">
              <w:rPr>
                <w:rFonts w:ascii="Times New Roman" w:hAnsi="Times New Roman"/>
                <w:sz w:val="20"/>
                <w:szCs w:val="20"/>
              </w:rPr>
              <w:t>объектам и услугам в учреждении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4801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A74801">
              <w:rPr>
                <w:rFonts w:ascii="Times New Roman" w:hAnsi="Times New Roman"/>
                <w:sz w:val="20"/>
                <w:szCs w:val="20"/>
              </w:rPr>
              <w:t xml:space="preserve"> групп</w:t>
            </w:r>
            <w:r w:rsidR="000F28C2">
              <w:rPr>
                <w:rFonts w:ascii="Times New Roman" w:hAnsi="Times New Roman"/>
                <w:sz w:val="20"/>
                <w:szCs w:val="20"/>
              </w:rPr>
              <w:t>,</w:t>
            </w:r>
            <w:r w:rsidRPr="00A74801">
              <w:rPr>
                <w:rFonts w:ascii="Times New Roman" w:hAnsi="Times New Roman"/>
                <w:sz w:val="20"/>
                <w:szCs w:val="20"/>
              </w:rPr>
              <w:t xml:space="preserve"> получателей социальных услуг</w:t>
            </w:r>
          </w:p>
        </w:tc>
        <w:tc>
          <w:tcPr>
            <w:tcW w:w="1112" w:type="pct"/>
          </w:tcPr>
          <w:p w:rsidR="00D079F4" w:rsidRPr="00E86AB0" w:rsidRDefault="00D079F4" w:rsidP="00CA6E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-</w:t>
            </w:r>
            <w:r w:rsidR="00CA6E4F">
              <w:rPr>
                <w:rFonts w:ascii="Times New Roman" w:hAnsi="Times New Roman"/>
                <w:sz w:val="20"/>
                <w:szCs w:val="20"/>
              </w:rPr>
              <w:t xml:space="preserve"> До 31.12.2020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68" w:type="pct"/>
          </w:tcPr>
          <w:p w:rsidR="00D079F4" w:rsidRPr="00E86AB0" w:rsidRDefault="00D079F4" w:rsidP="00CA6E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Крюкова Н. Д. -директор</w:t>
            </w:r>
          </w:p>
        </w:tc>
        <w:tc>
          <w:tcPr>
            <w:tcW w:w="632" w:type="pct"/>
          </w:tcPr>
          <w:p w:rsidR="00D079F4" w:rsidRPr="00E86AB0" w:rsidRDefault="00CA6E4F" w:rsidP="00CA6E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Организована система навигации в учреждении с учетом доступности для инвалидов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</w:t>
            </w:r>
            <w:r w:rsidR="00D079F4" w:rsidRPr="00A74801">
              <w:rPr>
                <w:rFonts w:ascii="Times New Roman" w:hAnsi="Times New Roman"/>
                <w:sz w:val="20"/>
                <w:szCs w:val="20"/>
              </w:rPr>
              <w:t>мобильных</w:t>
            </w:r>
            <w:proofErr w:type="spellEnd"/>
            <w:r w:rsidR="00D079F4" w:rsidRPr="00A74801">
              <w:rPr>
                <w:rFonts w:ascii="Times New Roman" w:hAnsi="Times New Roman"/>
                <w:sz w:val="20"/>
                <w:szCs w:val="20"/>
              </w:rPr>
              <w:t xml:space="preserve"> гр</w:t>
            </w:r>
            <w:r>
              <w:rPr>
                <w:rFonts w:ascii="Times New Roman" w:hAnsi="Times New Roman"/>
                <w:sz w:val="20"/>
                <w:szCs w:val="20"/>
              </w:rPr>
              <w:t>аждан.</w:t>
            </w:r>
          </w:p>
        </w:tc>
        <w:tc>
          <w:tcPr>
            <w:tcW w:w="665" w:type="pct"/>
            <w:gridSpan w:val="2"/>
          </w:tcPr>
          <w:p w:rsidR="00D079F4" w:rsidRPr="00E86AB0" w:rsidRDefault="00D079F4" w:rsidP="00EE4F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  <w:p w:rsidR="00D079F4" w:rsidRPr="00E86AB0" w:rsidRDefault="00D079F4" w:rsidP="00EE4F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095" w:rsidRPr="00E86AB0" w:rsidTr="00C70F41">
        <w:trPr>
          <w:trHeight w:val="765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9A3095" w:rsidRPr="00E86AB0" w:rsidRDefault="00A80AE0" w:rsidP="00CA6E4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Критерий 3</w:t>
            </w:r>
            <w:r w:rsidR="009A3095" w:rsidRPr="00E86AB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CA6E4F">
              <w:rPr>
                <w:rFonts w:ascii="Times New Roman" w:hAnsi="Times New Roman"/>
                <w:b/>
                <w:sz w:val="20"/>
                <w:szCs w:val="20"/>
              </w:rPr>
              <w:t>Доступность услуг для инвалидов</w:t>
            </w:r>
          </w:p>
        </w:tc>
      </w:tr>
      <w:tr w:rsidR="00A80AE0" w:rsidRPr="00E86AB0" w:rsidTr="00A80AE0">
        <w:trPr>
          <w:trHeight w:val="3942"/>
        </w:trPr>
        <w:tc>
          <w:tcPr>
            <w:tcW w:w="183" w:type="pct"/>
          </w:tcPr>
          <w:p w:rsidR="00A80AE0" w:rsidRPr="00E86AB0" w:rsidRDefault="00A80AE0" w:rsidP="00E86A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864" w:type="pct"/>
          </w:tcPr>
          <w:p w:rsidR="00A80AE0" w:rsidRPr="00E86AB0" w:rsidRDefault="00A80AE0" w:rsidP="00C150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Удовлетворенность</w:t>
            </w:r>
            <w:r w:rsidRPr="00E86A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получателей социальных услуг, </w:t>
            </w:r>
            <w:r w:rsidR="00C1500B">
              <w:rPr>
                <w:rFonts w:ascii="Times New Roman" w:hAnsi="Times New Roman"/>
                <w:sz w:val="20"/>
                <w:szCs w:val="20"/>
                <w:lang w:eastAsia="ru-RU"/>
              </w:rPr>
              <w:t>возможностями для инвалидов по слуху и зрению</w:t>
            </w:r>
          </w:p>
        </w:tc>
        <w:tc>
          <w:tcPr>
            <w:tcW w:w="676" w:type="pct"/>
          </w:tcPr>
          <w:p w:rsidR="00A80AE0" w:rsidRPr="00E86AB0" w:rsidRDefault="00A80AE0" w:rsidP="00F569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обеспечению </w:t>
            </w:r>
            <w:r w:rsidR="00E42AD4">
              <w:rPr>
                <w:rFonts w:ascii="Times New Roman" w:hAnsi="Times New Roman"/>
                <w:sz w:val="20"/>
                <w:szCs w:val="20"/>
              </w:rPr>
              <w:t>стоянкой для автотранспортных средств инвалидов, дублировани</w:t>
            </w:r>
            <w:r w:rsidR="00F569DE"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 w:rsidR="00E42AD4">
              <w:rPr>
                <w:rFonts w:ascii="Times New Roman" w:hAnsi="Times New Roman"/>
                <w:sz w:val="20"/>
                <w:szCs w:val="20"/>
              </w:rPr>
              <w:t>звуковой и зрительной информации для инвалидов по слуху и зрению. Д</w:t>
            </w:r>
            <w:r w:rsidR="00F569DE">
              <w:rPr>
                <w:rFonts w:ascii="Times New Roman" w:hAnsi="Times New Roman"/>
                <w:sz w:val="20"/>
                <w:szCs w:val="20"/>
              </w:rPr>
              <w:t xml:space="preserve">ублирование надписей, знаков и иной текстовой и графической информации, выполненными рельефно-точечным </w:t>
            </w:r>
            <w:r w:rsidR="00F569DE">
              <w:rPr>
                <w:rFonts w:ascii="Times New Roman" w:hAnsi="Times New Roman"/>
                <w:sz w:val="20"/>
                <w:szCs w:val="20"/>
              </w:rPr>
              <w:lastRenderedPageBreak/>
              <w:t>шрифтом Брайля.</w:t>
            </w:r>
          </w:p>
        </w:tc>
        <w:tc>
          <w:tcPr>
            <w:tcW w:w="1112" w:type="pct"/>
          </w:tcPr>
          <w:p w:rsidR="00A80AE0" w:rsidRPr="00E86AB0" w:rsidRDefault="00F569DE" w:rsidP="00E86A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 31.12.2020 г.</w:t>
            </w:r>
          </w:p>
        </w:tc>
        <w:tc>
          <w:tcPr>
            <w:tcW w:w="868" w:type="pct"/>
          </w:tcPr>
          <w:p w:rsidR="00A80AE0" w:rsidRPr="00E86AB0" w:rsidRDefault="00A80AE0" w:rsidP="00F569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4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Крюкова Н. Д. -директор</w:t>
            </w:r>
          </w:p>
        </w:tc>
        <w:tc>
          <w:tcPr>
            <w:tcW w:w="677" w:type="pct"/>
            <w:gridSpan w:val="2"/>
          </w:tcPr>
          <w:p w:rsidR="00A80AE0" w:rsidRPr="00E86AB0" w:rsidRDefault="00F569DE" w:rsidP="00E86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Организовано парковочное место для автотранспортных средств инвалидов. Обеспечены условия доступности для инвалидов по слуху и зрению, в частности дублирование надписей, знаков</w:t>
            </w:r>
            <w:r w:rsidR="00BC7249">
              <w:rPr>
                <w:rFonts w:ascii="Times New Roman" w:hAnsi="Times New Roman"/>
                <w:sz w:val="20"/>
                <w:szCs w:val="20"/>
              </w:rPr>
              <w:t xml:space="preserve"> и иной текстовой и графической информации знаками, выполненными </w:t>
            </w:r>
            <w:r w:rsidR="00BC7249">
              <w:rPr>
                <w:rFonts w:ascii="Times New Roman" w:hAnsi="Times New Roman"/>
                <w:sz w:val="20"/>
                <w:szCs w:val="20"/>
              </w:rPr>
              <w:lastRenderedPageBreak/>
              <w:t>рельефно-точечным шрифтом Брайля, В санузле для инвалидов установлены крючки для трости, костылей.</w:t>
            </w:r>
          </w:p>
        </w:tc>
        <w:tc>
          <w:tcPr>
            <w:tcW w:w="620" w:type="pct"/>
          </w:tcPr>
          <w:p w:rsidR="00A80AE0" w:rsidRPr="00E86AB0" w:rsidRDefault="00F569DE" w:rsidP="00E86A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BC7249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</w:tbl>
    <w:p w:rsidR="009A3095" w:rsidRPr="00E86AB0" w:rsidRDefault="009A3095" w:rsidP="00E86AB0">
      <w:pPr>
        <w:spacing w:after="0"/>
        <w:rPr>
          <w:vanish/>
        </w:rPr>
      </w:pPr>
    </w:p>
    <w:p w:rsidR="009A3095" w:rsidRDefault="009A3095" w:rsidP="00487A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095" w:rsidRPr="00487ACB" w:rsidRDefault="009A3095" w:rsidP="00487A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A3095" w:rsidRPr="00487ACB" w:rsidSect="0034624C">
      <w:headerReference w:type="default" r:id="rId6"/>
      <w:pgSz w:w="16838" w:h="11906" w:orient="landscape"/>
      <w:pgMar w:top="0" w:right="851" w:bottom="46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1C" w:rsidRDefault="00467A1C" w:rsidP="008A67E0">
      <w:pPr>
        <w:spacing w:after="0" w:line="240" w:lineRule="auto"/>
      </w:pPr>
      <w:r>
        <w:separator/>
      </w:r>
    </w:p>
  </w:endnote>
  <w:endnote w:type="continuationSeparator" w:id="0">
    <w:p w:rsidR="00467A1C" w:rsidRDefault="00467A1C" w:rsidP="008A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1C" w:rsidRDefault="00467A1C" w:rsidP="008A67E0">
      <w:pPr>
        <w:spacing w:after="0" w:line="240" w:lineRule="auto"/>
      </w:pPr>
      <w:r>
        <w:separator/>
      </w:r>
    </w:p>
  </w:footnote>
  <w:footnote w:type="continuationSeparator" w:id="0">
    <w:p w:rsidR="00467A1C" w:rsidRDefault="00467A1C" w:rsidP="008A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95" w:rsidRDefault="003E350D">
    <w:pPr>
      <w:pStyle w:val="a4"/>
      <w:jc w:val="center"/>
    </w:pPr>
    <w:fldSimple w:instr="PAGE   \* MERGEFORMAT">
      <w:r w:rsidR="00FE6726">
        <w:rPr>
          <w:noProof/>
        </w:rPr>
        <w:t>2</w:t>
      </w:r>
    </w:fldSimple>
  </w:p>
  <w:p w:rsidR="009A3095" w:rsidRDefault="009A30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5A5"/>
    <w:rsid w:val="00007356"/>
    <w:rsid w:val="00010E6B"/>
    <w:rsid w:val="00012F2A"/>
    <w:rsid w:val="00017C02"/>
    <w:rsid w:val="00025F4E"/>
    <w:rsid w:val="00032D62"/>
    <w:rsid w:val="00075EFE"/>
    <w:rsid w:val="00080470"/>
    <w:rsid w:val="00084F25"/>
    <w:rsid w:val="000A7864"/>
    <w:rsid w:val="000C20F1"/>
    <w:rsid w:val="000C276D"/>
    <w:rsid w:val="000F28C2"/>
    <w:rsid w:val="00120746"/>
    <w:rsid w:val="00161B55"/>
    <w:rsid w:val="00174308"/>
    <w:rsid w:val="00187821"/>
    <w:rsid w:val="001B236E"/>
    <w:rsid w:val="001C75A5"/>
    <w:rsid w:val="001D03AA"/>
    <w:rsid w:val="0021425E"/>
    <w:rsid w:val="0024133C"/>
    <w:rsid w:val="002619B8"/>
    <w:rsid w:val="00273DE9"/>
    <w:rsid w:val="00276666"/>
    <w:rsid w:val="00293511"/>
    <w:rsid w:val="002A3364"/>
    <w:rsid w:val="002A454B"/>
    <w:rsid w:val="002E0E0D"/>
    <w:rsid w:val="002E1CE3"/>
    <w:rsid w:val="002E728B"/>
    <w:rsid w:val="002F553D"/>
    <w:rsid w:val="00306E7A"/>
    <w:rsid w:val="0031088C"/>
    <w:rsid w:val="0032448C"/>
    <w:rsid w:val="00343FE9"/>
    <w:rsid w:val="0034624C"/>
    <w:rsid w:val="00357962"/>
    <w:rsid w:val="00370289"/>
    <w:rsid w:val="00386D49"/>
    <w:rsid w:val="003915F3"/>
    <w:rsid w:val="003A1625"/>
    <w:rsid w:val="003C7BC2"/>
    <w:rsid w:val="003E350D"/>
    <w:rsid w:val="004079B6"/>
    <w:rsid w:val="004354E0"/>
    <w:rsid w:val="00437F3D"/>
    <w:rsid w:val="0046307A"/>
    <w:rsid w:val="00467A1C"/>
    <w:rsid w:val="00476A51"/>
    <w:rsid w:val="00487ACB"/>
    <w:rsid w:val="004A002A"/>
    <w:rsid w:val="004C23B0"/>
    <w:rsid w:val="004E7F69"/>
    <w:rsid w:val="005025B5"/>
    <w:rsid w:val="00503F32"/>
    <w:rsid w:val="00513EC6"/>
    <w:rsid w:val="0053489D"/>
    <w:rsid w:val="00555E56"/>
    <w:rsid w:val="0056154B"/>
    <w:rsid w:val="005755A9"/>
    <w:rsid w:val="00576265"/>
    <w:rsid w:val="005925FD"/>
    <w:rsid w:val="005E4964"/>
    <w:rsid w:val="006030C4"/>
    <w:rsid w:val="00632B4D"/>
    <w:rsid w:val="00644753"/>
    <w:rsid w:val="006753F7"/>
    <w:rsid w:val="006A2AC6"/>
    <w:rsid w:val="006A5157"/>
    <w:rsid w:val="006B5E43"/>
    <w:rsid w:val="006E1D90"/>
    <w:rsid w:val="006F4409"/>
    <w:rsid w:val="00767DFB"/>
    <w:rsid w:val="00776116"/>
    <w:rsid w:val="007A4080"/>
    <w:rsid w:val="007C32E9"/>
    <w:rsid w:val="007D3CC2"/>
    <w:rsid w:val="007D765C"/>
    <w:rsid w:val="007F6F3A"/>
    <w:rsid w:val="007F7319"/>
    <w:rsid w:val="007F73D9"/>
    <w:rsid w:val="00803FF2"/>
    <w:rsid w:val="00811547"/>
    <w:rsid w:val="00820705"/>
    <w:rsid w:val="00863FB6"/>
    <w:rsid w:val="008800F9"/>
    <w:rsid w:val="00895FC8"/>
    <w:rsid w:val="008A67E0"/>
    <w:rsid w:val="008B0420"/>
    <w:rsid w:val="008C2FF6"/>
    <w:rsid w:val="008D77C4"/>
    <w:rsid w:val="008E4897"/>
    <w:rsid w:val="008E76B9"/>
    <w:rsid w:val="0094344D"/>
    <w:rsid w:val="009558ED"/>
    <w:rsid w:val="00986A7C"/>
    <w:rsid w:val="009A3095"/>
    <w:rsid w:val="009A7B76"/>
    <w:rsid w:val="009B3C8A"/>
    <w:rsid w:val="009D6309"/>
    <w:rsid w:val="009D6CE5"/>
    <w:rsid w:val="009F0CD2"/>
    <w:rsid w:val="009F3D67"/>
    <w:rsid w:val="00A2549F"/>
    <w:rsid w:val="00A47DE6"/>
    <w:rsid w:val="00A47FE4"/>
    <w:rsid w:val="00A52193"/>
    <w:rsid w:val="00A61889"/>
    <w:rsid w:val="00A62F5C"/>
    <w:rsid w:val="00A710F8"/>
    <w:rsid w:val="00A74801"/>
    <w:rsid w:val="00A80AE0"/>
    <w:rsid w:val="00AC275E"/>
    <w:rsid w:val="00B32DE2"/>
    <w:rsid w:val="00B369BA"/>
    <w:rsid w:val="00B4474A"/>
    <w:rsid w:val="00B528D2"/>
    <w:rsid w:val="00B6046C"/>
    <w:rsid w:val="00B72D32"/>
    <w:rsid w:val="00BC5DE4"/>
    <w:rsid w:val="00BC7249"/>
    <w:rsid w:val="00BE3D08"/>
    <w:rsid w:val="00BF23B7"/>
    <w:rsid w:val="00C00992"/>
    <w:rsid w:val="00C1194D"/>
    <w:rsid w:val="00C13FD6"/>
    <w:rsid w:val="00C1500B"/>
    <w:rsid w:val="00C31B9C"/>
    <w:rsid w:val="00C519A2"/>
    <w:rsid w:val="00C70F41"/>
    <w:rsid w:val="00C83AAA"/>
    <w:rsid w:val="00CA0A9D"/>
    <w:rsid w:val="00CA4149"/>
    <w:rsid w:val="00CA6E4F"/>
    <w:rsid w:val="00CB094E"/>
    <w:rsid w:val="00CB62E0"/>
    <w:rsid w:val="00CC1FBE"/>
    <w:rsid w:val="00CD0440"/>
    <w:rsid w:val="00CE0D8B"/>
    <w:rsid w:val="00CE5FC7"/>
    <w:rsid w:val="00D079F4"/>
    <w:rsid w:val="00D07A6A"/>
    <w:rsid w:val="00D12869"/>
    <w:rsid w:val="00D3157C"/>
    <w:rsid w:val="00D56B80"/>
    <w:rsid w:val="00D84364"/>
    <w:rsid w:val="00D9102D"/>
    <w:rsid w:val="00DB74D5"/>
    <w:rsid w:val="00DC4379"/>
    <w:rsid w:val="00DD38A3"/>
    <w:rsid w:val="00DE5DD7"/>
    <w:rsid w:val="00E07E73"/>
    <w:rsid w:val="00E36DC9"/>
    <w:rsid w:val="00E40AD7"/>
    <w:rsid w:val="00E42AD4"/>
    <w:rsid w:val="00E75EF0"/>
    <w:rsid w:val="00E863D8"/>
    <w:rsid w:val="00E86AB0"/>
    <w:rsid w:val="00E934C6"/>
    <w:rsid w:val="00E9542F"/>
    <w:rsid w:val="00ED17A1"/>
    <w:rsid w:val="00EE4F13"/>
    <w:rsid w:val="00F569DE"/>
    <w:rsid w:val="00F57934"/>
    <w:rsid w:val="00F67636"/>
    <w:rsid w:val="00FA017A"/>
    <w:rsid w:val="00FA5CF0"/>
    <w:rsid w:val="00FD5521"/>
    <w:rsid w:val="00FE6726"/>
    <w:rsid w:val="00FF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0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A67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8A67E0"/>
    <w:rPr>
      <w:rFonts w:cs="Times New Roman"/>
    </w:rPr>
  </w:style>
  <w:style w:type="paragraph" w:styleId="a6">
    <w:name w:val="footer"/>
    <w:basedOn w:val="a"/>
    <w:link w:val="a7"/>
    <w:uiPriority w:val="99"/>
    <w:rsid w:val="008A67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8A67E0"/>
    <w:rPr>
      <w:rFonts w:cs="Times New Roman"/>
    </w:rPr>
  </w:style>
  <w:style w:type="paragraph" w:customStyle="1" w:styleId="ConsPlusNormal">
    <w:name w:val="ConsPlusNormal"/>
    <w:uiPriority w:val="99"/>
    <w:rsid w:val="008D77C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1">
    <w:name w:val="Сетка таблицы1"/>
    <w:uiPriority w:val="99"/>
    <w:rsid w:val="00C13FD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108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6307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</cp:lastModifiedBy>
  <cp:revision>5</cp:revision>
  <cp:lastPrinted>2019-11-22T09:14:00Z</cp:lastPrinted>
  <dcterms:created xsi:type="dcterms:W3CDTF">2021-02-10T14:19:00Z</dcterms:created>
  <dcterms:modified xsi:type="dcterms:W3CDTF">2021-02-11T07:48:00Z</dcterms:modified>
</cp:coreProperties>
</file>